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74" w:rsidRPr="00495DBF" w:rsidRDefault="00873674" w:rsidP="00495DBF">
      <w:pPr>
        <w:spacing w:before="100" w:beforeAutospacing="1" w:after="100" w:afterAutospacing="1" w:line="240" w:lineRule="auto"/>
        <w:jc w:val="center"/>
        <w:rPr>
          <w:rFonts w:ascii="Verdana" w:hAnsi="Verdana" w:cs="Verdana"/>
          <w:color w:val="000000"/>
          <w:sz w:val="16"/>
          <w:szCs w:val="16"/>
        </w:rPr>
      </w:pPr>
      <w:r w:rsidRPr="00495DBF">
        <w:rPr>
          <w:rFonts w:ascii="Verdana" w:hAnsi="Verdana" w:cs="Verdana"/>
          <w:b/>
          <w:bCs/>
          <w:i/>
          <w:iCs/>
          <w:color w:val="FF0000"/>
          <w:sz w:val="42"/>
          <w:szCs w:val="42"/>
        </w:rPr>
        <w:t>О доступности образовательных услуг для инвалидов и детей с ОВЗ</w:t>
      </w:r>
    </w:p>
    <w:p w:rsidR="00873674" w:rsidRPr="00495DBF" w:rsidRDefault="00873674" w:rsidP="00495DBF">
      <w:pPr>
        <w:spacing w:before="100" w:beforeAutospacing="1" w:after="100" w:afterAutospacing="1" w:line="240" w:lineRule="auto"/>
        <w:jc w:val="center"/>
        <w:rPr>
          <w:rFonts w:ascii="Verdana" w:hAnsi="Verdana" w:cs="Verdana"/>
          <w:color w:val="000000"/>
          <w:sz w:val="16"/>
          <w:szCs w:val="16"/>
        </w:rPr>
      </w:pPr>
      <w:r w:rsidRPr="00495DBF">
        <w:rPr>
          <w:rFonts w:ascii="Verdana" w:hAnsi="Verdana" w:cs="Verdana"/>
          <w:color w:val="000000"/>
          <w:sz w:val="16"/>
          <w:szCs w:val="16"/>
        </w:rPr>
        <w:t> </w:t>
      </w:r>
    </w:p>
    <w:p w:rsidR="00873674" w:rsidRPr="00495DBF" w:rsidRDefault="00873674" w:rsidP="00495DBF">
      <w:pPr>
        <w:spacing w:before="100" w:beforeAutospacing="1" w:after="100" w:afterAutospacing="1" w:line="240" w:lineRule="auto"/>
        <w:jc w:val="center"/>
        <w:rPr>
          <w:rFonts w:ascii="Verdana" w:hAnsi="Verdana" w:cs="Verdana"/>
          <w:color w:val="000000"/>
          <w:sz w:val="16"/>
          <w:szCs w:val="16"/>
        </w:rPr>
      </w:pPr>
      <w:hyperlink r:id="rId5" w:tooltip="&quot;Нажмите для просмотра в полном размере...&quot; t " w:history="1">
        <w:r w:rsidRPr="006806DA">
          <w:rPr>
            <w:rFonts w:ascii="Verdana" w:hAnsi="Verdana" w:cs="Verdana"/>
            <w:noProof/>
            <w:color w:val="DC3700"/>
            <w:sz w:val="16"/>
            <w:szCs w:val="16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http://mddou6posad.ucoz.net/_si/1/s46373583.jpg" href="http://mddou6posad.ucoz.net/_si/1/46373583" title="&quot;Нажмите для просмотра в полном размере...&quot;" style="width:300pt;height:210.75pt;visibility:visible" o:button="t">
              <v:fill o:detectmouseclick="t"/>
              <v:imagedata r:id="rId6" o:title=""/>
            </v:shape>
          </w:pict>
        </w:r>
      </w:hyperlink>
    </w:p>
    <w:p w:rsidR="00873674" w:rsidRPr="00495DBF" w:rsidRDefault="00873674" w:rsidP="00495DBF">
      <w:pPr>
        <w:spacing w:before="100" w:beforeAutospacing="1" w:after="100" w:afterAutospacing="1" w:line="240" w:lineRule="auto"/>
        <w:jc w:val="center"/>
        <w:rPr>
          <w:rFonts w:ascii="Verdana" w:hAnsi="Verdana" w:cs="Verdana"/>
          <w:color w:val="000000"/>
          <w:sz w:val="16"/>
          <w:szCs w:val="16"/>
        </w:rPr>
      </w:pPr>
      <w:r w:rsidRPr="00495DBF">
        <w:rPr>
          <w:rFonts w:ascii="Verdana" w:hAnsi="Verdana" w:cs="Verdana"/>
          <w:color w:val="000000"/>
          <w:sz w:val="16"/>
          <w:szCs w:val="16"/>
        </w:rPr>
        <w:t> </w:t>
      </w:r>
    </w:p>
    <w:tbl>
      <w:tblPr>
        <w:tblW w:w="99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A0"/>
      </w:tblPr>
      <w:tblGrid>
        <w:gridCol w:w="26"/>
        <w:gridCol w:w="4844"/>
        <w:gridCol w:w="5095"/>
      </w:tblGrid>
      <w:tr w:rsidR="00873674" w:rsidRPr="00236750">
        <w:trPr>
          <w:tblCellSpacing w:w="7" w:type="dxa"/>
          <w:jc w:val="center"/>
        </w:trPr>
        <w:tc>
          <w:tcPr>
            <w:tcW w:w="484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674" w:rsidRPr="00495DBF" w:rsidRDefault="00873674" w:rsidP="00495DBF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hyperlink r:id="rId7" w:tooltip="&quot;Нажмите для просмотра в полном размере...&quot; t " w:history="1">
              <w:r w:rsidRPr="006806DA">
                <w:rPr>
                  <w:rFonts w:ascii="Verdana" w:hAnsi="Verdana" w:cs="Verdana"/>
                  <w:noProof/>
                  <w:color w:val="DC3700"/>
                  <w:sz w:val="16"/>
                  <w:szCs w:val="16"/>
                </w:rPr>
                <w:pict>
                  <v:shape id="Рисунок 2" o:spid="_x0000_i1026" type="#_x0000_t75" alt="http://mddou6posad.ucoz.net/_si/1/s77818897.jpg" href="http://mddou6posad.ucoz.net/_si/1/77818897" title="&quot;Нажмите для просмотра в полном размере...&quot;" style="width:225pt;height:162pt;visibility:visible" o:button="t">
                    <v:fill o:detectmouseclick="t"/>
                    <v:imagedata r:id="rId8" o:title=""/>
                  </v:shape>
                </w:pict>
              </w:r>
            </w:hyperlink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3674" w:rsidRPr="00495DBF" w:rsidRDefault="00873674" w:rsidP="00495DB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95DBF">
              <w:rPr>
                <w:rFonts w:ascii="Verdana" w:hAnsi="Verdana" w:cs="Verdana"/>
                <w:b/>
                <w:bCs/>
                <w:i/>
                <w:iCs/>
                <w:color w:val="0000CD"/>
                <w:sz w:val="24"/>
                <w:szCs w:val="24"/>
              </w:rPr>
              <w:t>Обеспечение доступа в здания образовательной организации инвалидов и лиц с ограниченными возможностями здоровья</w:t>
            </w:r>
          </w:p>
          <w:p w:rsidR="00873674" w:rsidRPr="00675D58" w:rsidRDefault="00873674" w:rsidP="00675D58">
            <w:pPr>
              <w:pStyle w:val="NormalWeb"/>
              <w:spacing w:before="0" w:beforeAutospacing="0" w:after="0" w:afterAutospacing="0" w:line="252" w:lineRule="atLeast"/>
              <w:ind w:right="75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75D5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Конструктивные особенности  здания  </w:t>
            </w:r>
            <w:r w:rsidRPr="00675D5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МБДОУ</w:t>
            </w:r>
            <w:r w:rsidRPr="00675D5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д/с №7 «Островок» пгт.Ноглики  не предусматривают наличие подъемников, устройства для закрепления инвалидных колясок, поручни внутри помещений, приспособления для туалета/душа, кровати и матрасы специализированного назначения иные приспособления, обеспечивающие доступ инвалидов и лиц с ограниченными возможностями здоровья (ОВЗ) в образовательной организации.</w:t>
            </w:r>
          </w:p>
          <w:p w:rsidR="00873674" w:rsidRPr="00675D58" w:rsidRDefault="00873674" w:rsidP="00675D58">
            <w:pPr>
              <w:pStyle w:val="NormalWeb"/>
              <w:spacing w:before="0" w:beforeAutospacing="0" w:after="0" w:afterAutospacing="0" w:line="252" w:lineRule="atLeast"/>
              <w:ind w:right="75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75D5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Доступ к кабинетам администрации, методическому и медицинскому кабинетам, туалету обеспечен посредством предоставления сопровождающего лица.</w:t>
            </w:r>
          </w:p>
          <w:p w:rsidR="00873674" w:rsidRPr="00675D58" w:rsidRDefault="00873674" w:rsidP="00675D58">
            <w:pPr>
              <w:pStyle w:val="NormalWeb"/>
              <w:spacing w:before="0" w:beforeAutospacing="0" w:after="0" w:afterAutospacing="0" w:line="252" w:lineRule="atLeast"/>
              <w:textAlignment w:val="baseline"/>
              <w:rPr>
                <w:rFonts w:ascii="Verdana" w:hAnsi="Verdana" w:cs="Verdana"/>
                <w:sz w:val="21"/>
                <w:szCs w:val="21"/>
              </w:rPr>
            </w:pPr>
            <w:r w:rsidRPr="00675D5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Территория</w:t>
            </w:r>
            <w:r w:rsidRPr="00675D5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 МБДОУ</w:t>
            </w:r>
            <w:r w:rsidRPr="00675D5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д/с №7 «Островок» пгт.Ноглики.    В групповых помещениях обеспечен свободный доступ к играм и игрушкам. Учреждение укомплектовано квалифицированными кадрами, осуществляющими коррекционно - развивающую деятельность:  учитель – логопед, педагог-психолог, музыкальный руководитель,  инструктор по физической культуре, медицинский работник.</w:t>
            </w:r>
          </w:p>
        </w:tc>
      </w:tr>
      <w:tr w:rsidR="00873674" w:rsidRPr="00236750">
        <w:trPr>
          <w:tblCellSpacing w:w="7" w:type="dxa"/>
          <w:jc w:val="center"/>
        </w:trPr>
        <w:tc>
          <w:tcPr>
            <w:tcW w:w="484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674" w:rsidRPr="00495DBF" w:rsidRDefault="00873674" w:rsidP="00495DBF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hyperlink r:id="rId9" w:tooltip="&quot;Нажмите для просмотра в полном размере...&quot; t " w:history="1">
              <w:r w:rsidRPr="006806DA">
                <w:rPr>
                  <w:rFonts w:ascii="Verdana" w:hAnsi="Verdana" w:cs="Verdana"/>
                  <w:noProof/>
                  <w:color w:val="DC3700"/>
                  <w:sz w:val="16"/>
                  <w:szCs w:val="16"/>
                </w:rPr>
                <w:pict>
                  <v:shape id="Рисунок 3" o:spid="_x0000_i1027" type="#_x0000_t75" alt="http://mddou6posad.ucoz.net/_si/1/s10228222.jpg" href="http://mddou6posad.ucoz.net/_si/1/10228222" title="&quot;Нажмите для просмотра в полном размере...&quot;" style="width:187.5pt;height:180.75pt;visibility:visible" o:button="t">
                    <v:fill o:detectmouseclick="t"/>
                    <v:imagedata r:id="rId10" o:title=""/>
                  </v:shape>
                </w:pict>
              </w:r>
            </w:hyperlink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3674" w:rsidRPr="00495DBF" w:rsidRDefault="00873674" w:rsidP="00495DB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95DBF">
              <w:rPr>
                <w:rFonts w:ascii="Verdana" w:hAnsi="Verdana" w:cs="Verdana"/>
                <w:b/>
                <w:bCs/>
                <w:i/>
                <w:iCs/>
                <w:color w:val="0000CD"/>
                <w:sz w:val="24"/>
                <w:szCs w:val="24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      </w:r>
          </w:p>
          <w:p w:rsidR="00873674" w:rsidRPr="00495DBF" w:rsidRDefault="00873674" w:rsidP="00495DB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95DB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СВЕДЕНИЯ О НАЛИЧИИ ОБОРУДОВАННЫХ ГРУППОВЫХ ПОМЕЩЕНИЙ</w:t>
            </w:r>
          </w:p>
          <w:p w:rsidR="00873674" w:rsidRPr="00BA3B51" w:rsidRDefault="00873674" w:rsidP="00495D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 учреждении оборудовано 4 групповых помещений, в том числе оборудованных для проведения практических занятий, объектов спорта, средств обучения и воспитания, приспособленных для использования инвалидами и лицами с ограниченными возможностями здоровья.</w:t>
            </w:r>
          </w:p>
          <w:p w:rsidR="00873674" w:rsidRPr="00BA3B51" w:rsidRDefault="00873674" w:rsidP="00495D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 состав групповых ячеек входят: 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 Все группы оснащены необходимой мебелью, оборудованием, играми и игрушками в соответствии с возрастными особенностями воспитанников, требованиями Основной образовательной программы и ФГОС ДО.</w:t>
            </w:r>
          </w:p>
          <w:p w:rsidR="00873674" w:rsidRPr="00BA3B51" w:rsidRDefault="00873674" w:rsidP="00495D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Для развития экологической культуры детей в каждой возрастной группе размещены центры озеленения с комнатными растениями, оборудование по уходу за растениями, красочные календари природы и погоды. Разнообразный иллюстрированный материал – альбомы, картины по временам года, дидактические игры.</w:t>
            </w:r>
          </w:p>
          <w:p w:rsidR="00873674" w:rsidRPr="00BA3B51" w:rsidRDefault="00873674" w:rsidP="00495D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 старших группах оснащены центры экспериментирования: материалы для наглядного показа и детского исследования (глобусы, карты, макеты, иллюстрации, магниты, лупы, настольно – печатные игры).</w:t>
            </w:r>
          </w:p>
          <w:p w:rsidR="00873674" w:rsidRPr="00BA3B51" w:rsidRDefault="00873674" w:rsidP="00495D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 группах в зависимости от возраста детей, имеются разнообразные виды театров (трафаретный, настольный, теневой, кукольный), атрибуты, элементы костюмов для сюжетно – ролевых, режиссерских игр, игр – драматизаций. В группах раннего возраста и младших группах –  настольный театр, уголок ряженья.</w:t>
            </w:r>
          </w:p>
          <w:p w:rsidR="00873674" w:rsidRPr="00495DBF" w:rsidRDefault="00873674" w:rsidP="00495DB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95DB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ОБЪЕКТЫ СПОРТА</w:t>
            </w:r>
          </w:p>
          <w:p w:rsidR="00873674" w:rsidRPr="00BA3B51" w:rsidRDefault="00873674" w:rsidP="00495D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 детском саду созданы все условия для полноценной двигательной деятельности детей, формирования основных двигательных умений и навыков, повышения функциональных возможностей детского организма, развития физических качеств и способностей. </w:t>
            </w:r>
          </w:p>
          <w:p w:rsidR="00873674" w:rsidRPr="00BA3B51" w:rsidRDefault="00873674" w:rsidP="00495D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 ДОУ проводятся утренняя гимнастика, НОД, физкультурные досуги, праздники и развлечения. </w:t>
            </w:r>
          </w:p>
          <w:p w:rsidR="00873674" w:rsidRPr="00BA3B51" w:rsidRDefault="00873674" w:rsidP="00495D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 ДОУ имеется стандартное и нестандартное оборудование и спортивный инвентарь, необходимые для ведения физкультурно-оздоровительной работы: </w:t>
            </w:r>
            <w:r w:rsidRPr="00BA3B51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физкультурное оборудование</w:t>
            </w: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 - гимнастическая доска, гимнастическая скамейка, мишени разных типов, стойки и планки для прыжков; </w:t>
            </w:r>
            <w:r w:rsidRPr="00BA3B51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спортивный инвентарь</w:t>
            </w: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- мячи, мешки с песком, обручи, ленточки, палки гимнастические, кубики, погремушки, шнуры, скакалки, гантели, коврики для занятий, следовые и массажные дорожки и др.</w:t>
            </w:r>
          </w:p>
          <w:p w:rsidR="00873674" w:rsidRPr="00BA3B51" w:rsidRDefault="00873674" w:rsidP="00495D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Оборудование и инвентарь соответствует правилам охраны жизни и здоровья детей, требованиям гигиены и эстетики, СанПиН. Размеры и конструкции оборудования и пособий отвечают анатомо - физиологическим особенностям детей, их возрасту.</w:t>
            </w:r>
          </w:p>
          <w:p w:rsidR="00873674" w:rsidRPr="00495DBF" w:rsidRDefault="00873674" w:rsidP="00495DB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95DB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1"/>
                <w:szCs w:val="21"/>
              </w:rPr>
              <w:t>ОБЪЕКТЫ ДЛЯ ПРОВЕДЕНИЯ ПРАКТИЧЕСКИХ ЗАНЯТИЙ</w:t>
            </w:r>
          </w:p>
          <w:p w:rsidR="00873674" w:rsidRPr="00495DBF" w:rsidRDefault="00873674" w:rsidP="00495DBF">
            <w:pPr>
              <w:spacing w:before="100" w:beforeAutospacing="1" w:after="100" w:afterAutospacing="1" w:line="240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95DBF">
              <w:rPr>
                <w:rFonts w:ascii="Arial" w:hAnsi="Arial" w:cs="Arial"/>
                <w:b/>
                <w:bCs/>
                <w:i/>
                <w:iCs/>
                <w:color w:val="0000CD"/>
                <w:sz w:val="21"/>
                <w:szCs w:val="21"/>
              </w:rPr>
              <w:t>Кабинет учителя-логопеда</w:t>
            </w:r>
          </w:p>
          <w:p w:rsidR="00873674" w:rsidRPr="00BA3B51" w:rsidRDefault="00873674" w:rsidP="00495D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 ДОУ созданы условия для проведения коррекционной работы с детьми. Оснащен логопедический кабинет: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</w:t>
            </w: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абинет учителя-логопеда предназначен для</w:t>
            </w:r>
          </w:p>
          <w:p w:rsidR="00873674" w:rsidRPr="00BA3B51" w:rsidRDefault="00873674" w:rsidP="00495D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-проведения диагностического обследования речевого развития детей дошкольного возраста, индивидуальных занятий учителя-логопеда с детьми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проведения консультаций с педагогами и родителями.</w:t>
            </w:r>
          </w:p>
          <w:p w:rsidR="00873674" w:rsidRPr="00495DBF" w:rsidRDefault="00873674" w:rsidP="00495DBF">
            <w:pPr>
              <w:spacing w:before="100" w:beforeAutospacing="1" w:after="100" w:afterAutospacing="1" w:line="240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95DBF">
              <w:rPr>
                <w:rFonts w:ascii="Arial" w:hAnsi="Arial" w:cs="Arial"/>
                <w:b/>
                <w:bCs/>
                <w:color w:val="0000CD"/>
                <w:sz w:val="21"/>
                <w:szCs w:val="21"/>
              </w:rPr>
              <w:t>1.Оснащение кабинета:</w:t>
            </w:r>
          </w:p>
          <w:p w:rsidR="00873674" w:rsidRPr="00BA3B51" w:rsidRDefault="00873674" w:rsidP="00495D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-зеркало настенное с лампой дополнительного освещения;</w:t>
            </w:r>
          </w:p>
          <w:p w:rsidR="00873674" w:rsidRPr="00BA3B51" w:rsidRDefault="00873674" w:rsidP="00495D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-зеркала для индивидуальной работы;</w:t>
            </w:r>
          </w:p>
          <w:p w:rsidR="00873674" w:rsidRPr="00BA3B51" w:rsidRDefault="00873674" w:rsidP="00495D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-шкафы для хранения пособий;</w:t>
            </w:r>
          </w:p>
          <w:p w:rsidR="00873674" w:rsidRPr="00BA3B51" w:rsidRDefault="00873674" w:rsidP="00495D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-стол для детей;</w:t>
            </w:r>
          </w:p>
          <w:p w:rsidR="00873674" w:rsidRPr="00BA3B51" w:rsidRDefault="00873674" w:rsidP="00495D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-стулья детский;</w:t>
            </w:r>
          </w:p>
          <w:p w:rsidR="00873674" w:rsidRPr="00BA3B51" w:rsidRDefault="00873674" w:rsidP="00495D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-стол, стулья для работы учителя-логопеда с документацией.</w:t>
            </w:r>
          </w:p>
          <w:p w:rsidR="00873674" w:rsidRPr="00495DBF" w:rsidRDefault="00873674" w:rsidP="00495DBF">
            <w:pPr>
              <w:spacing w:before="100" w:beforeAutospacing="1" w:after="100" w:afterAutospacing="1" w:line="240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95DBF">
              <w:rPr>
                <w:rFonts w:ascii="Arial" w:hAnsi="Arial" w:cs="Arial"/>
                <w:b/>
                <w:bCs/>
                <w:color w:val="0000CD"/>
                <w:sz w:val="24"/>
                <w:szCs w:val="24"/>
              </w:rPr>
              <w:t>2. Учебно-методические пособия:</w:t>
            </w:r>
          </w:p>
          <w:p w:rsidR="00873674" w:rsidRPr="00BA3B51" w:rsidRDefault="00873674" w:rsidP="00495D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3B5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а) для коррекционной логопедической работы:</w:t>
            </w:r>
          </w:p>
          <w:p w:rsidR="00873674" w:rsidRDefault="00873674" w:rsidP="0073020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>по звукопроизношению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: </w:t>
            </w: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речевые профили звуков, карточки с изображением символов звуков, картинный материал для автоматизации поставленных звуков, рабочие тетради для закрепления звуков, речевое домино, лого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педическое лото, речевые домики и др.</w:t>
            </w: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; </w:t>
            </w:r>
          </w:p>
          <w:p w:rsidR="00873674" w:rsidRDefault="00873674" w:rsidP="0073020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>по фонетическому восприятию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>:</w:t>
            </w: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наборы картинок, тетради д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ля развития фонетического слуха и др.</w:t>
            </w: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; </w:t>
            </w:r>
          </w:p>
          <w:p w:rsidR="00873674" w:rsidRDefault="00873674" w:rsidP="0073020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>по лексическому запасу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>:</w:t>
            </w: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дида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ктические игры, наборы картинок и др.</w:t>
            </w: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; </w:t>
            </w:r>
          </w:p>
          <w:p w:rsidR="00873674" w:rsidRPr="00730208" w:rsidRDefault="00873674" w:rsidP="00495D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C0509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>по связной речи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наборы предметных, сюжетных картинок и серии картинок для составления рассказов разной сложности, тексты для пересказа, алгоритмы, опорные схемы для сос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тавления описательных рассказов</w:t>
            </w: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; методическая литература по разделам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и др.</w:t>
            </w: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; </w:t>
            </w:r>
          </w:p>
          <w:p w:rsidR="00873674" w:rsidRDefault="00873674" w:rsidP="0073020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A3B5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б) для обследования интеллекта, развития памяти, внимания, мышления</w:t>
            </w:r>
            <w:r w:rsidRPr="00BA3B51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счетный материал, пирамидки, разрезные картинки разной конфигурации, набор картинок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Четвертый лишний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набор карточек на обобщающие темы, наборы картинок для игр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Чей силуэт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Что сначала, что потом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Путаница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Нелепицы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 и др.</w:t>
            </w: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; </w:t>
            </w:r>
          </w:p>
          <w:p w:rsidR="00873674" w:rsidRPr="00730208" w:rsidRDefault="00873674" w:rsidP="00495D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A3B5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в) картотеки:</w:t>
            </w:r>
            <w:r w:rsidRPr="00BA3B51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артикуляционная гимнастика в картинках, пальчиковые игры, дыхательные упражнения и игры, наборы предметных картинок по лексическим темам, загадки, чистоговорки, скороговорки, упражнения на релаксации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и др.</w:t>
            </w: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; </w:t>
            </w:r>
          </w:p>
          <w:p w:rsidR="00873674" w:rsidRDefault="00873674" w:rsidP="00495D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BA3B5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г) пособия и материалы:</w:t>
            </w:r>
            <w:r w:rsidRPr="00BA3B5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 </w:t>
            </w:r>
          </w:p>
          <w:p w:rsidR="00873674" w:rsidRDefault="00873674" w:rsidP="00495D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>на развитие дыхания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: </w:t>
            </w: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свистки, дудочки, воздушные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шары, вертушки, мыльные пузыри и др.</w:t>
            </w: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; </w:t>
            </w:r>
          </w:p>
          <w:p w:rsidR="00873674" w:rsidRPr="00BA3B51" w:rsidRDefault="00873674" w:rsidP="00495D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>на развитие мелкой моторики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: </w:t>
            </w: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матрешки, шнуров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ки, пирамидки, пазлы, трафареты и др.</w:t>
            </w: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; </w:t>
            </w:r>
          </w:p>
          <w:p w:rsidR="00873674" w:rsidRDefault="00873674" w:rsidP="0073020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>по обучению грамоте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: </w:t>
            </w: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настенная азбука, кассы букв и слогов, предметные картинки на каждую букву, трафарет, схемы артикуляции звуков, материал для звукобуквенного анализа и синтеза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и др.</w:t>
            </w: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  <w:p w:rsidR="00873674" w:rsidRPr="00495DBF" w:rsidRDefault="00873674" w:rsidP="00495DBF">
            <w:pPr>
              <w:spacing w:before="100" w:beforeAutospacing="1" w:after="100" w:afterAutospacing="1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95DBF">
              <w:rPr>
                <w:rFonts w:ascii="Arial" w:hAnsi="Arial" w:cs="Arial"/>
                <w:b/>
                <w:bCs/>
                <w:i/>
                <w:iCs/>
                <w:color w:val="0000CD"/>
                <w:sz w:val="24"/>
                <w:szCs w:val="24"/>
              </w:rPr>
              <w:t>Музыкальный зал</w:t>
            </w:r>
          </w:p>
          <w:p w:rsidR="00873674" w:rsidRPr="00BA3B51" w:rsidRDefault="00873674" w:rsidP="00495D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Музыкальный зал в ДОУ предназначен для решения задач музыкального воспитания и развития детей дошкольного возраста. Здесь проводятся НОД, досуги, праздники, утренники и развлечения.</w:t>
            </w:r>
          </w:p>
          <w:p w:rsidR="00873674" w:rsidRPr="006C0509" w:rsidRDefault="00873674" w:rsidP="008524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Музыкальный зал оснащен современным </w:t>
            </w:r>
            <w:r w:rsidRPr="00BA3B51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оборудованием</w:t>
            </w: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: мультимедийный программный комплект, пианино, музыкальный центр, </w:t>
            </w:r>
            <w:r w:rsidRPr="00BA3B51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учебно 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BA3B51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методическими материалами: </w:t>
            </w: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оборудованием для музыкальных игр-драматизаций, атрибутами для игр, детскими музыкальными инструментами (металлофоны, ксилофоны, барабаны, бубны, погремушки), портретами композиторов. Создана фонетика (диски, аудиозаписи), имеется нотный материал. Музыкальный кабинет оснащен современной музыкально-методической литературой и дидактическими играми.</w:t>
            </w:r>
          </w:p>
          <w:p w:rsidR="00873674" w:rsidRPr="00495DBF" w:rsidRDefault="00873674" w:rsidP="00495DB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95DB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СРЕДСТВА ОБУЧЕНИЯ И ВОСПИТАНИЯ</w:t>
            </w:r>
          </w:p>
          <w:p w:rsidR="00873674" w:rsidRPr="00BA3B51" w:rsidRDefault="00873674" w:rsidP="006C05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воспитательно-образовательных задач в оптимальных условиях.</w:t>
            </w:r>
          </w:p>
          <w:p w:rsidR="00873674" w:rsidRPr="00BA3B51" w:rsidRDefault="00873674" w:rsidP="006C05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3B51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Средства обучения подразделяются на следующие виды:</w:t>
            </w:r>
          </w:p>
          <w:p w:rsidR="00873674" w:rsidRPr="00BA3B51" w:rsidRDefault="00873674" w:rsidP="006C05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-печатные (учебники и учебные пособия, книги для чтения, хрестоматии, рабочие тетради, раздаточный материал и т.д.)</w:t>
            </w:r>
          </w:p>
          <w:p w:rsidR="00873674" w:rsidRPr="00BA3B51" w:rsidRDefault="00873674" w:rsidP="00495D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-электронные образовательные ресурсы (часто называемые образовательные мультимедиа мультимедийные учебники, сетевые образовательные ресурсы, мультимедийные универсальные энциклопедии и т.д.)</w:t>
            </w:r>
          </w:p>
          <w:p w:rsidR="00873674" w:rsidRPr="00BA3B51" w:rsidRDefault="00873674" w:rsidP="00495D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-аудиовизуальные (слайды, слайд-фильмы, видеофильмы образовательные, учебные кинофильмы, учебные фильмы на цифровых носителях).</w:t>
            </w:r>
          </w:p>
          <w:p w:rsidR="00873674" w:rsidRPr="00BA3B51" w:rsidRDefault="00873674" w:rsidP="00495D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-наглядные плоскостные (плакаты, карты настенные, иллюстрации настенные, магнитные доски).</w:t>
            </w:r>
          </w:p>
          <w:p w:rsidR="00873674" w:rsidRPr="00BA3B51" w:rsidRDefault="00873674" w:rsidP="00495D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-демонстрационные (гербарии, муляжи, макеты, стенды, модели демонстрационные).</w:t>
            </w:r>
          </w:p>
          <w:p w:rsidR="00873674" w:rsidRPr="00BA3B51" w:rsidRDefault="00873674" w:rsidP="00495D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-спортивное оборудование (гимнастическое оборудование, спортивные снаряды, мячи и т. д.).</w:t>
            </w:r>
          </w:p>
          <w:p w:rsidR="00873674" w:rsidRPr="00495DBF" w:rsidRDefault="00873674" w:rsidP="00495DB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95DB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БИБЛИОТЕКА</w:t>
            </w:r>
          </w:p>
          <w:p w:rsidR="00873674" w:rsidRPr="00BA3B51" w:rsidRDefault="00873674" w:rsidP="00495D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Отдельного помещения нет, литература находится в методическом кабинете: учебная и методическая литература, периодическая печать, детская художественная литература.</w:t>
            </w:r>
          </w:p>
          <w:p w:rsidR="00873674" w:rsidRPr="00495DBF" w:rsidRDefault="00873674" w:rsidP="00495DBF">
            <w:pPr>
              <w:spacing w:before="100" w:beforeAutospacing="1" w:after="100" w:afterAutospacing="1" w:line="240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95DBF">
              <w:rPr>
                <w:rFonts w:ascii="Arial" w:hAnsi="Arial" w:cs="Arial"/>
                <w:b/>
                <w:bCs/>
                <w:i/>
                <w:iCs/>
                <w:color w:val="0000CD"/>
                <w:sz w:val="21"/>
                <w:szCs w:val="21"/>
              </w:rPr>
              <w:t>Методический кабинет</w:t>
            </w:r>
          </w:p>
          <w:p w:rsidR="00873674" w:rsidRPr="00BA3B51" w:rsidRDefault="00873674" w:rsidP="00495D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Методический кабинет оснащен необходимыми для обеспечения воспитательно-образовательного процесса пособиями, литературой, картинами, играми, художественной литературой, которые подобраны в соответствии с образовательными областями: социально-коммуникативное развитие, познавательное развитие, речевое развитие, художественно-эстетическое развитие, физическое развитие.</w:t>
            </w:r>
          </w:p>
          <w:p w:rsidR="00873674" w:rsidRPr="00BA3B51" w:rsidRDefault="00873674" w:rsidP="00495D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Средства обучения и воспитания сформированы по видам:</w:t>
            </w:r>
          </w:p>
          <w:p w:rsidR="00873674" w:rsidRPr="00BA3B51" w:rsidRDefault="00873674" w:rsidP="00495D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методическая литература;</w:t>
            </w:r>
          </w:p>
          <w:p w:rsidR="00873674" w:rsidRPr="00BA3B51" w:rsidRDefault="00873674" w:rsidP="00495D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-наглядно-методические пособия;</w:t>
            </w:r>
          </w:p>
          <w:p w:rsidR="00873674" w:rsidRPr="00BA3B51" w:rsidRDefault="00873674" w:rsidP="00495D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-дидактические пособия;</w:t>
            </w:r>
          </w:p>
          <w:p w:rsidR="00873674" w:rsidRPr="00BA3B51" w:rsidRDefault="00873674" w:rsidP="00495D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-наглядно-дидактические пособия;</w:t>
            </w:r>
          </w:p>
          <w:p w:rsidR="00873674" w:rsidRPr="00BA3B51" w:rsidRDefault="00873674" w:rsidP="00495D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-наглядные пособия.</w:t>
            </w:r>
          </w:p>
          <w:p w:rsidR="00873674" w:rsidRPr="00495DBF" w:rsidRDefault="00873674" w:rsidP="00495DBF">
            <w:pPr>
              <w:spacing w:before="100" w:beforeAutospacing="1" w:after="100" w:afterAutospacing="1" w:line="240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95DBF">
              <w:rPr>
                <w:rFonts w:ascii="Arial" w:hAnsi="Arial" w:cs="Arial"/>
                <w:b/>
                <w:bCs/>
                <w:i/>
                <w:iCs/>
                <w:color w:val="0000CD"/>
                <w:sz w:val="21"/>
                <w:szCs w:val="21"/>
              </w:rPr>
              <w:t>Кабинет педагога-психолога</w:t>
            </w:r>
          </w:p>
          <w:p w:rsidR="00873674" w:rsidRPr="00BA3B51" w:rsidRDefault="00873674" w:rsidP="00495D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 кабинете педагога-психолога проводятся индивидуальные и подгрупповые занятия по развитию познавательной и эмоциональной сфер развития воспитанников, диагностика психологической готовности ребенка к обучению в школе и консультации для родителей.</w:t>
            </w:r>
          </w:p>
          <w:p w:rsidR="00873674" w:rsidRPr="00BA3B51" w:rsidRDefault="00873674" w:rsidP="00495D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Деятельность педагога-психолога направлена на создание условий, способствующих охране психического здоровья детей, обеспечению их эмоционального благополучия, свободному и эффективному развитию способностей каждого ребенка. </w:t>
            </w:r>
          </w:p>
          <w:p w:rsidR="00873674" w:rsidRPr="00495DBF" w:rsidRDefault="00873674" w:rsidP="00495DBF">
            <w:pPr>
              <w:spacing w:before="100" w:beforeAutospacing="1" w:after="100" w:afterAutospacing="1" w:line="240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873674" w:rsidRPr="00236750">
        <w:trPr>
          <w:tblCellSpacing w:w="7" w:type="dxa"/>
          <w:jc w:val="center"/>
        </w:trPr>
        <w:tc>
          <w:tcPr>
            <w:tcW w:w="484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674" w:rsidRPr="00495DBF" w:rsidRDefault="00873674" w:rsidP="00495DBF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hyperlink r:id="rId11" w:tooltip="&quot;Нажмите для просмотра в полном размере...&quot; t " w:history="1">
              <w:r w:rsidRPr="006806DA">
                <w:rPr>
                  <w:rFonts w:ascii="Verdana" w:hAnsi="Verdana" w:cs="Verdana"/>
                  <w:noProof/>
                  <w:color w:val="DC3700"/>
                  <w:sz w:val="16"/>
                  <w:szCs w:val="16"/>
                </w:rPr>
                <w:pict>
                  <v:shape id="Рисунок 4" o:spid="_x0000_i1028" type="#_x0000_t75" alt="http://mddou6posad.ucoz.net/_si/1/s57215603.jpg" href="http://mddou6posad.ucoz.net/_si/1/57215603" title="&quot;Нажмите для просмотра в полном размере...&quot;" style="width:225pt;height:168.75pt;visibility:visible" o:button="t">
                    <v:fill o:detectmouseclick="t"/>
                    <v:imagedata r:id="rId12" o:title=""/>
                  </v:shape>
                </w:pict>
              </w:r>
            </w:hyperlink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3674" w:rsidRPr="00495DBF" w:rsidRDefault="00873674" w:rsidP="00495DB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95DBF">
              <w:rPr>
                <w:rFonts w:ascii="Verdana" w:hAnsi="Verdana" w:cs="Verdana"/>
                <w:b/>
                <w:bCs/>
                <w:i/>
                <w:iCs/>
                <w:color w:val="0000CD"/>
                <w:sz w:val="24"/>
                <w:szCs w:val="24"/>
              </w:rPr>
              <w:t>Условия питания обучающихся, в том числе инвалидов и лиц с ограниченными возможностями здоровья</w:t>
            </w:r>
          </w:p>
          <w:p w:rsidR="00873674" w:rsidRPr="00BA3B51" w:rsidRDefault="00873674" w:rsidP="00495D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 МБДОУ д/с № 7  «Островок» пгт.Ноглики сад организовано сбалансированное  питание в соответствии с примерным 10 - дневным меню, утвержденным заведующим ДОУ.</w:t>
            </w:r>
          </w:p>
          <w:p w:rsidR="00873674" w:rsidRPr="00BA3B51" w:rsidRDefault="00873674" w:rsidP="00495D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Питание воспитанников осуществляется в соответствии с действующими Санитарно - эпидемиологическими правилами и нормативами СанПиН 2.4.1.3049-13, утвержденным Главным государственным санитарным врачом РФ 15.05.2013г.</w:t>
            </w:r>
          </w:p>
          <w:p w:rsidR="00873674" w:rsidRPr="00495DBF" w:rsidRDefault="00873674" w:rsidP="00495DBF">
            <w:pPr>
              <w:spacing w:before="100" w:beforeAutospacing="1" w:after="100" w:afterAutospacing="1" w:line="240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Создание отдельного меню для инвалидов и лиц с ограниченными возможностями здоровья не осуществляется.</w:t>
            </w:r>
          </w:p>
        </w:tc>
      </w:tr>
      <w:tr w:rsidR="00873674" w:rsidRPr="00236750">
        <w:trPr>
          <w:tblCellSpacing w:w="7" w:type="dxa"/>
          <w:jc w:val="center"/>
        </w:trPr>
        <w:tc>
          <w:tcPr>
            <w:tcW w:w="484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674" w:rsidRPr="00495DBF" w:rsidRDefault="00873674" w:rsidP="00495DBF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hyperlink r:id="rId13" w:tooltip="&quot;Нажмите для просмотра в полном размере...&quot; t " w:history="1">
              <w:r w:rsidRPr="006806DA">
                <w:rPr>
                  <w:rFonts w:ascii="Verdana" w:hAnsi="Verdana" w:cs="Verdana"/>
                  <w:noProof/>
                  <w:color w:val="DC3700"/>
                  <w:sz w:val="16"/>
                  <w:szCs w:val="16"/>
                </w:rPr>
                <w:pict>
                  <v:shape id="Рисунок 5" o:spid="_x0000_i1029" type="#_x0000_t75" alt="http://mddou6posad.ucoz.net/_si/1/s45083460.jpg" href="http://mddou6posad.ucoz.net/_si/1/45083460" title="&quot;Нажмите для просмотра в полном размере...&quot;" style="width:225pt;height:125.25pt;visibility:visible" o:button="t">
                    <v:fill o:detectmouseclick="t"/>
                    <v:imagedata r:id="rId14" o:title=""/>
                  </v:shape>
                </w:pict>
              </w:r>
            </w:hyperlink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3674" w:rsidRPr="00495DBF" w:rsidRDefault="00873674" w:rsidP="00495DB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95DBF">
              <w:rPr>
                <w:rFonts w:ascii="Verdana" w:hAnsi="Verdana" w:cs="Verdana"/>
                <w:b/>
                <w:bCs/>
                <w:i/>
                <w:iCs/>
                <w:color w:val="0000CD"/>
                <w:sz w:val="24"/>
                <w:szCs w:val="24"/>
              </w:rPr>
              <w:t>Условия охраны здоровья обучающихся, в том числе инвалидов и лиц с ограниченными возможностями здоровья</w:t>
            </w:r>
          </w:p>
          <w:p w:rsidR="00873674" w:rsidRDefault="00873674" w:rsidP="00495D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 ДОУ создаются условия охраны здоровья воспитанников, в том числе инвалидов и лиц с ограниченными возможностями здоровья. В ДОУ  имеется медицинский кабинет и процедурный.</w:t>
            </w:r>
          </w:p>
          <w:p w:rsidR="00873674" w:rsidRPr="00BA3B51" w:rsidRDefault="00873674" w:rsidP="00495D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Медицинское обслуживание осуществляет по договору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«Ногликская районная центральная больница»</w:t>
            </w: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в рамках которого: организуется систематический контроль за состоянием здоровья воспитанников, проводятся консультации для воспитателей, родителей, проводятся профилактические мероприятия   по предупреждению заболеваний  среди воспитанников (медосмотры).</w:t>
            </w:r>
          </w:p>
          <w:p w:rsidR="00873674" w:rsidRPr="00BA3B51" w:rsidRDefault="00873674" w:rsidP="00495D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Функционирует психолого - педагогический консилиум ДОУ. Целью  ППк является обеспечение диагностико - коррекционного психолого - педагогического сопровождения воспитанников с ограниченными возможностями здоровья или состояниями декомпенсации, исходя из реальных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воспитанников. ППк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(психолого-педагогический консилиум) детского сада</w:t>
            </w: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тесно сотрудничает с ТПМПК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(территориальным психолого медика педагогическим консилиумом)</w:t>
            </w: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</w:p>
          <w:p w:rsidR="00873674" w:rsidRPr="00BA3B51" w:rsidRDefault="00873674" w:rsidP="00495D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 детском саду используются здоровьесберегающие технологии, направленных на полноценное физическое развитие детей, их оздоровление, профилактику заболеваний, коррекцию отклонений в здоровье, в том числе инвалидов и лиц с ОВЗ.</w:t>
            </w:r>
          </w:p>
          <w:p w:rsidR="00873674" w:rsidRPr="00BA3B51" w:rsidRDefault="00873674" w:rsidP="00495D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 образовательном учреждении с целью охраны  здоровья воспитанников проводятся следующее мероприятия:</w:t>
            </w:r>
          </w:p>
          <w:p w:rsidR="00873674" w:rsidRPr="00BA3B51" w:rsidRDefault="00873674" w:rsidP="00495DB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проведение профилактических осмотров;</w:t>
            </w:r>
          </w:p>
          <w:p w:rsidR="00873674" w:rsidRPr="00BA3B51" w:rsidRDefault="00873674" w:rsidP="00495DB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мероприятия по обеспечению адаптации в образовательном учреждении;</w:t>
            </w:r>
          </w:p>
          <w:p w:rsidR="00873674" w:rsidRPr="00BA3B51" w:rsidRDefault="00873674" w:rsidP="00495DB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осуществление систематического контроля за физическим развитием воспитанников и уровнем их заболеваемости;</w:t>
            </w:r>
          </w:p>
          <w:p w:rsidR="00873674" w:rsidRPr="00BA3B51" w:rsidRDefault="00873674" w:rsidP="00495DB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контроля за санитарно-гигиеническим состоянием образовательного учреждения;</w:t>
            </w:r>
          </w:p>
          <w:p w:rsidR="00873674" w:rsidRPr="00BA3B51" w:rsidRDefault="00873674" w:rsidP="00495DB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осуществление контроля за физическим,  гигиеническим воспитанием детей, проведением закаливающих мероприятий;</w:t>
            </w:r>
          </w:p>
          <w:p w:rsidR="00873674" w:rsidRPr="00BA3B51" w:rsidRDefault="00873674" w:rsidP="00495DB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осуществление контроля за выполнением санитарных норм и правил.</w:t>
            </w:r>
          </w:p>
          <w:p w:rsidR="00873674" w:rsidRPr="00BA3B51" w:rsidRDefault="00873674" w:rsidP="00495D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Состояние и содержание территории, здания, помещений соответствует  требованиям действующих санитарно-эпидемиологических правил (Постановление Главного государственного санитарного врача РФ от 15 мая 2013 г. N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организаций»). </w:t>
            </w:r>
          </w:p>
          <w:p w:rsidR="00873674" w:rsidRPr="00BA3B51" w:rsidRDefault="00873674" w:rsidP="00495D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Каждая группа имеет отдельный прогулочный участок.</w:t>
            </w:r>
          </w:p>
        </w:tc>
      </w:tr>
      <w:tr w:rsidR="00873674" w:rsidRPr="00236750">
        <w:trPr>
          <w:tblCellSpacing w:w="7" w:type="dxa"/>
          <w:jc w:val="center"/>
        </w:trPr>
        <w:tc>
          <w:tcPr>
            <w:tcW w:w="484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674" w:rsidRPr="00495DBF" w:rsidRDefault="00873674" w:rsidP="00495DBF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hyperlink r:id="rId15" w:tooltip="&quot;Нажмите для просмотра в полном размере...&quot; t " w:history="1">
              <w:r w:rsidRPr="006806DA">
                <w:rPr>
                  <w:rFonts w:ascii="Verdana" w:hAnsi="Verdana" w:cs="Verdana"/>
                  <w:noProof/>
                  <w:color w:val="DC3700"/>
                  <w:sz w:val="16"/>
                  <w:szCs w:val="16"/>
                </w:rPr>
                <w:pict>
                  <v:shape id="Рисунок 6" o:spid="_x0000_i1030" type="#_x0000_t75" alt="http://mddou6posad.ucoz.net/_si/1/s97913985.jpg" href="http://mddou6posad.ucoz.net/_si/1/97913985" title="&quot;Нажмите для просмотра в полном размере...&quot;" style="width:225pt;height:150pt;visibility:visible" o:button="t">
                    <v:fill o:detectmouseclick="t"/>
                    <v:imagedata r:id="rId16" o:title=""/>
                  </v:shape>
                </w:pict>
              </w:r>
            </w:hyperlink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3674" w:rsidRPr="00495DBF" w:rsidRDefault="00873674" w:rsidP="00495DB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95DBF">
              <w:rPr>
                <w:rFonts w:ascii="Verdana" w:hAnsi="Verdana" w:cs="Verdana"/>
                <w:b/>
                <w:bCs/>
                <w:i/>
                <w:iCs/>
                <w:color w:val="0000CD"/>
                <w:sz w:val="24"/>
                <w:szCs w:val="24"/>
              </w:rPr>
      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  <w:p w:rsidR="00873674" w:rsidRPr="00BA3B51" w:rsidRDefault="00873674" w:rsidP="00495D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Количество компьютеров в ДОУ, подключенных к сети «Интернет» - 7 точек;</w:t>
            </w:r>
          </w:p>
          <w:p w:rsidR="00873674" w:rsidRPr="00730208" w:rsidRDefault="00873674" w:rsidP="00730208">
            <w:pPr>
              <w:rPr>
                <w:b/>
                <w:bCs/>
                <w:color w:val="0000FF"/>
              </w:rPr>
            </w:pP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Разработан и действует сайт МБДОУ д/с № 7  «Островок» пгт.Ноглики </w:t>
            </w:r>
            <w:r w:rsidRPr="00730208">
              <w:rPr>
                <w:rFonts w:ascii="Times New Roman" w:hAnsi="Times New Roman" w:cs="Times New Roman"/>
                <w:b/>
                <w:bCs/>
                <w:color w:val="0000FF"/>
                <w:sz w:val="21"/>
                <w:szCs w:val="21"/>
              </w:rPr>
              <w:t xml:space="preserve">- </w:t>
            </w:r>
            <w:r w:rsidRPr="00730208">
              <w:rPr>
                <w:b/>
                <w:bCs/>
                <w:color w:val="0000FF"/>
              </w:rPr>
              <w:t>http://ostrovok-nogliki.ru/page/main_info/</w:t>
            </w:r>
          </w:p>
          <w:p w:rsidR="00873674" w:rsidRPr="00495DBF" w:rsidRDefault="00873674" w:rsidP="00495DBF">
            <w:pPr>
              <w:spacing w:before="100" w:beforeAutospacing="1" w:after="100" w:afterAutospacing="1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Официальный сайт учреждения имеет версию сайта для слабовидящих.</w:t>
            </w:r>
          </w:p>
        </w:tc>
      </w:tr>
      <w:tr w:rsidR="00873674" w:rsidRPr="00236750">
        <w:trPr>
          <w:tblCellSpacing w:w="7" w:type="dxa"/>
          <w:jc w:val="center"/>
        </w:trPr>
        <w:tc>
          <w:tcPr>
            <w:tcW w:w="484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674" w:rsidRPr="00495DBF" w:rsidRDefault="00873674" w:rsidP="00495DBF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hyperlink r:id="rId17" w:tooltip="&quot;Нажмите для просмотра в полном размере...&quot; t " w:history="1">
              <w:r w:rsidRPr="006806DA">
                <w:rPr>
                  <w:rFonts w:ascii="Verdana" w:hAnsi="Verdana" w:cs="Verdana"/>
                  <w:noProof/>
                  <w:color w:val="DC3700"/>
                  <w:sz w:val="16"/>
                  <w:szCs w:val="16"/>
                </w:rPr>
                <w:pict>
                  <v:shape id="Рисунок 7" o:spid="_x0000_i1031" type="#_x0000_t75" alt="http://mddou6posad.ucoz.net/_si/1/s75424619.jpg" href="http://mddou6posad.ucoz.net/_si/1/75424619" title="&quot;Нажмите для просмотра в полном размере...&quot;" style="width:225pt;height:150.75pt;visibility:visible" o:button="t">
                    <v:fill o:detectmouseclick="t"/>
                    <v:imagedata r:id="rId18" o:title=""/>
                  </v:shape>
                </w:pict>
              </w:r>
            </w:hyperlink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3674" w:rsidRPr="00495DBF" w:rsidRDefault="00873674" w:rsidP="00495DB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95DBF">
              <w:rPr>
                <w:rFonts w:ascii="Verdana" w:hAnsi="Verdana" w:cs="Verdana"/>
                <w:b/>
                <w:bCs/>
                <w:i/>
                <w:iCs/>
                <w:color w:val="0000CD"/>
                <w:sz w:val="24"/>
                <w:szCs w:val="24"/>
              </w:rPr>
              <w:t>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здоровья.</w:t>
            </w:r>
          </w:p>
          <w:p w:rsidR="00873674" w:rsidRPr="00BA3B51" w:rsidRDefault="00873674" w:rsidP="00495D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 – доступ обучающихся к электронным образовательным ресурсам </w:t>
            </w:r>
            <w:r w:rsidRPr="00BA3B5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не предусматривается.</w:t>
            </w:r>
          </w:p>
        </w:tc>
      </w:tr>
      <w:tr w:rsidR="00873674" w:rsidRPr="00236750">
        <w:trPr>
          <w:tblCellSpacing w:w="7" w:type="dxa"/>
          <w:jc w:val="center"/>
        </w:trPr>
        <w:tc>
          <w:tcPr>
            <w:tcW w:w="484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674" w:rsidRPr="00495DBF" w:rsidRDefault="00873674" w:rsidP="00495DBF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hyperlink r:id="rId19" w:tooltip="&quot;Нажмите для просмотра в полном размере...&quot; t " w:history="1">
              <w:r w:rsidRPr="006806DA">
                <w:rPr>
                  <w:rFonts w:ascii="Verdana" w:hAnsi="Verdana" w:cs="Verdana"/>
                  <w:noProof/>
                  <w:color w:val="DC3700"/>
                  <w:sz w:val="16"/>
                  <w:szCs w:val="16"/>
                </w:rPr>
                <w:pict>
                  <v:shape id="Рисунок 8" o:spid="_x0000_i1032" type="#_x0000_t75" alt="http://mddou6posad.ucoz.net/_si/1/s16680929.jpg" href="http://mddou6posad.ucoz.net/_si/1/16680929" title="&quot;Нажмите для просмотра в полном размере...&quot;" style="width:225pt;height:168.75pt;visibility:visible" o:button="t">
                    <v:fill o:detectmouseclick="t"/>
                    <v:imagedata r:id="rId20" o:title=""/>
                  </v:shape>
                </w:pict>
              </w:r>
            </w:hyperlink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3674" w:rsidRPr="00495DBF" w:rsidRDefault="00873674" w:rsidP="00495DB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95DBF">
              <w:rPr>
                <w:rFonts w:ascii="Verdana" w:hAnsi="Verdana" w:cs="Verdana"/>
                <w:b/>
                <w:bCs/>
                <w:i/>
                <w:iCs/>
                <w:color w:val="0000CD"/>
                <w:sz w:val="24"/>
                <w:szCs w:val="24"/>
              </w:rPr>
      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  <w:p w:rsidR="00873674" w:rsidRPr="00BA3B51" w:rsidRDefault="00873674" w:rsidP="00BA3B5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 детском саду  имеются технические средства обучения коллективного и индивидуального пользования для воспитанников, в том числе инвалидов и лиц с ограниченными возможностями здоровья:</w:t>
            </w:r>
          </w:p>
          <w:p w:rsidR="00873674" w:rsidRPr="00BA3B51" w:rsidRDefault="00873674" w:rsidP="00BA3B5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интерактивная доска с комплектом программного обеспечения;</w:t>
            </w:r>
          </w:p>
          <w:p w:rsidR="00873674" w:rsidRPr="00BA3B51" w:rsidRDefault="00873674" w:rsidP="00BA3B5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- мультимедийная установка  (проектор, экран, ноутбук) - в музыкальном зале; </w:t>
            </w:r>
          </w:p>
          <w:p w:rsidR="00873674" w:rsidRPr="00BA3B51" w:rsidRDefault="00873674" w:rsidP="00BA3B5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переносная мультимедийная установка;</w:t>
            </w:r>
          </w:p>
          <w:p w:rsidR="00873674" w:rsidRPr="00BA3B51" w:rsidRDefault="00873674" w:rsidP="00BA3B5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музыкальный центр;</w:t>
            </w:r>
          </w:p>
          <w:p w:rsidR="00873674" w:rsidRPr="00495DBF" w:rsidRDefault="00873674" w:rsidP="00BA3B51">
            <w:pPr>
              <w:spacing w:before="100" w:beforeAutospacing="1" w:after="100" w:afterAutospacing="1" w:line="240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A3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</w:t>
            </w:r>
            <w:r w:rsidRPr="00BA3B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Дети-инвалиды и лица с ОВЗ могут участвовать в образовательном процессе на общих основаниях, в том числе с имеющимся в ДОУ оборудованием.</w:t>
            </w:r>
          </w:p>
        </w:tc>
      </w:tr>
      <w:tr w:rsidR="00873674" w:rsidRPr="00236750">
        <w:trPr>
          <w:gridBefore w:val="1"/>
          <w:wBefore w:w="5" w:type="dxa"/>
          <w:tblCellSpacing w:w="7" w:type="dxa"/>
          <w:jc w:val="center"/>
        </w:trPr>
        <w:tc>
          <w:tcPr>
            <w:tcW w:w="48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674" w:rsidRPr="00495DBF" w:rsidRDefault="00873674" w:rsidP="00495DBF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hyperlink r:id="rId21" w:tooltip="&quot;Нажмите для просмотра в полном размере...&quot; t " w:history="1">
              <w:r w:rsidRPr="006806DA">
                <w:rPr>
                  <w:rFonts w:ascii="Verdana" w:hAnsi="Verdana" w:cs="Verdana"/>
                  <w:noProof/>
                  <w:color w:val="DC3700"/>
                  <w:sz w:val="16"/>
                  <w:szCs w:val="16"/>
                </w:rPr>
                <w:pict>
                  <v:shape id="Рисунок 9" o:spid="_x0000_i1033" type="#_x0000_t75" alt="http://mddou6posad.ucoz.net/_si/1/s25867219.jpg" href="http://mddou6posad.ucoz.net/_si/1/25867219" title="&quot;Нажмите для просмотра в полном размере...&quot;" style="width:225pt;height:147pt;visibility:visible" o:button="t">
                    <v:fill o:detectmouseclick="t"/>
                    <v:imagedata r:id="rId22" o:title=""/>
                  </v:shape>
                </w:pict>
              </w:r>
            </w:hyperlink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3674" w:rsidRPr="00495DBF" w:rsidRDefault="00873674" w:rsidP="00495DBF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95DBF">
              <w:rPr>
                <w:rFonts w:ascii="Verdana" w:hAnsi="Verdana" w:cs="Verdana"/>
                <w:b/>
                <w:bCs/>
                <w:i/>
                <w:iCs/>
                <w:color w:val="0000CD"/>
                <w:sz w:val="24"/>
                <w:szCs w:val="24"/>
              </w:rPr>
              <w:t>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формирование платы за проживание в общежитии</w:t>
            </w:r>
          </w:p>
          <w:p w:rsidR="00873674" w:rsidRPr="00730208" w:rsidRDefault="00873674" w:rsidP="0073020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20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Наличие общежития, интерната, в том числе приспособленных для использования инвалидами и лицами с ограниченными возможностями здоровья</w:t>
            </w:r>
            <w:r w:rsidRPr="007302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 не предусмотрено.</w:t>
            </w:r>
            <w:r w:rsidRPr="00730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3674" w:rsidRDefault="00873674" w:rsidP="007302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0208">
              <w:rPr>
                <w:rFonts w:ascii="Times New Roman" w:hAnsi="Times New Roman" w:cs="Times New Roman"/>
                <w:sz w:val="20"/>
                <w:szCs w:val="20"/>
              </w:rPr>
              <w:t xml:space="preserve">По вопросам обеспечения доступности помещений дошкольного образовательного учреждения, доступности и качества, получаемых Вами услуг, а также при наличии замечаний и предложений Вы можете обратиться к заведующему МБДОУ д/с № 7 «Островок»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пгт.Ноглики</w:t>
            </w:r>
            <w:r w:rsidRPr="00730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0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873674" w:rsidRPr="00730208" w:rsidRDefault="00873674" w:rsidP="007302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Гурьяновой Ирине Анатольевне</w:t>
            </w:r>
            <w:r w:rsidRPr="00730208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r w:rsidRPr="00730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контактный телефон: 8 (42444) 9-19-03.</w:t>
            </w:r>
            <w:r w:rsidRPr="00730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73674" w:rsidRPr="00BA3B51" w:rsidRDefault="00873674" w:rsidP="00495D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20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</w:t>
            </w:r>
          </w:p>
        </w:tc>
      </w:tr>
    </w:tbl>
    <w:p w:rsidR="00873674" w:rsidRDefault="00873674"/>
    <w:sectPr w:rsidR="00873674" w:rsidSect="00440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55F62"/>
    <w:multiLevelType w:val="multilevel"/>
    <w:tmpl w:val="0EB8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DBF"/>
    <w:rsid w:val="00094840"/>
    <w:rsid w:val="00236750"/>
    <w:rsid w:val="00440784"/>
    <w:rsid w:val="00495DBF"/>
    <w:rsid w:val="00582E98"/>
    <w:rsid w:val="005F432F"/>
    <w:rsid w:val="00675D58"/>
    <w:rsid w:val="006806DA"/>
    <w:rsid w:val="006C0509"/>
    <w:rsid w:val="00730208"/>
    <w:rsid w:val="00784F8C"/>
    <w:rsid w:val="0085249F"/>
    <w:rsid w:val="00873674"/>
    <w:rsid w:val="00921C82"/>
    <w:rsid w:val="00956474"/>
    <w:rsid w:val="009900C6"/>
    <w:rsid w:val="00BA3B51"/>
    <w:rsid w:val="00BD2B3C"/>
    <w:rsid w:val="00C80B57"/>
    <w:rsid w:val="00E6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78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95DB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495DBF"/>
    <w:rPr>
      <w:i/>
      <w:iCs/>
    </w:rPr>
  </w:style>
  <w:style w:type="character" w:styleId="Strong">
    <w:name w:val="Strong"/>
    <w:basedOn w:val="DefaultParagraphFont"/>
    <w:uiPriority w:val="99"/>
    <w:qFormat/>
    <w:rsid w:val="00495DBF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495DBF"/>
  </w:style>
  <w:style w:type="paragraph" w:styleId="BalloonText">
    <w:name w:val="Balloon Text"/>
    <w:basedOn w:val="Normal"/>
    <w:link w:val="BalloonTextChar"/>
    <w:uiPriority w:val="99"/>
    <w:semiHidden/>
    <w:rsid w:val="00495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5D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2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mddou6posad.ucoz.net/_si/1/45083460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://mddou6posad.ucoz.net/_si/1/25867219.jpg" TargetMode="External"/><Relationship Id="rId7" Type="http://schemas.openxmlformats.org/officeDocument/2006/relationships/hyperlink" Target="http://mddou6posad.ucoz.net/_si/1/77818897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mddou6posad.ucoz.net/_si/1/75424619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ddou6posad.ucoz.net/_si/1/57215603.jp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mddou6posad.ucoz.net/_si/1/46373583.png" TargetMode="External"/><Relationship Id="rId15" Type="http://schemas.openxmlformats.org/officeDocument/2006/relationships/hyperlink" Target="http://mddou6posad.ucoz.net/_si/1/97913985.jp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mddou6posad.ucoz.net/_si/1/16680929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ddou6posad.ucoz.net/_si/1/10228222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10</Pages>
  <Words>2361</Words>
  <Characters>13464</Characters>
  <Application>Microsoft Office Outlook</Application>
  <DocSecurity>0</DocSecurity>
  <Lines>0</Lines>
  <Paragraphs>0</Paragraphs>
  <ScaleCrop>false</ScaleCrop>
  <Company>Администрация МО "Городской округ Ногликский"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доступности образовательных услуг для инвалидов и детей с ОВЗ</dc:title>
  <dc:subject/>
  <dc:creator>Владелец</dc:creator>
  <cp:keywords/>
  <dc:description/>
  <cp:lastModifiedBy>Методист</cp:lastModifiedBy>
  <cp:revision>3</cp:revision>
  <dcterms:created xsi:type="dcterms:W3CDTF">2020-04-23T03:48:00Z</dcterms:created>
  <dcterms:modified xsi:type="dcterms:W3CDTF">2020-04-23T03:51:00Z</dcterms:modified>
</cp:coreProperties>
</file>